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2424" w:rsidRPr="00121FDD" w:rsidRDefault="003B2424" w:rsidP="003B2424">
      <w:pPr>
        <w:jc w:val="center"/>
        <w:rPr>
          <w:rFonts w:ascii="Calibri" w:hAnsi="Calibri"/>
        </w:rPr>
      </w:pPr>
      <w:r w:rsidRPr="00121FDD">
        <w:rPr>
          <w:rFonts w:ascii="Calibri" w:hAnsi="Calibri"/>
        </w:rPr>
        <w:t>AO CARTÓRIO DE REGISTRO DE IMÓVEIS DA 1ª ZONA DE FORTALEZA</w:t>
      </w:r>
    </w:p>
    <w:p w:rsidR="003B2424" w:rsidRPr="00121FDD" w:rsidRDefault="003B2424" w:rsidP="003B2424">
      <w:pPr>
        <w:jc w:val="center"/>
        <w:rPr>
          <w:rFonts w:ascii="Calibri" w:hAnsi="Calibri"/>
        </w:rPr>
      </w:pPr>
    </w:p>
    <w:p w:rsidR="003B2424" w:rsidRPr="00121FDD" w:rsidRDefault="003B2424" w:rsidP="003B2424">
      <w:pPr>
        <w:jc w:val="center"/>
        <w:rPr>
          <w:rFonts w:ascii="Calibri" w:hAnsi="Calibri"/>
        </w:rPr>
      </w:pPr>
    </w:p>
    <w:p w:rsidR="003B2424" w:rsidRPr="00121FDD" w:rsidRDefault="003B2424" w:rsidP="003B2424">
      <w:pPr>
        <w:jc w:val="center"/>
        <w:rPr>
          <w:rFonts w:ascii="Calibri" w:hAnsi="Calibri"/>
        </w:rPr>
      </w:pPr>
    </w:p>
    <w:p w:rsidR="003B2424" w:rsidRPr="00121FDD" w:rsidRDefault="003B2424" w:rsidP="003B2424">
      <w:pPr>
        <w:jc w:val="center"/>
        <w:rPr>
          <w:rFonts w:ascii="Calibri" w:hAnsi="Calibri"/>
        </w:rPr>
      </w:pPr>
    </w:p>
    <w:p w:rsidR="003B2424" w:rsidRPr="00121FDD" w:rsidRDefault="003B2424" w:rsidP="003B2424">
      <w:pPr>
        <w:jc w:val="center"/>
        <w:rPr>
          <w:rFonts w:ascii="Calibri" w:hAnsi="Calibri"/>
        </w:rPr>
      </w:pP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  <w:r w:rsidRPr="00121FDD">
        <w:rPr>
          <w:rFonts w:ascii="Calibri" w:hAnsi="Calibri"/>
          <w:u w:val="single"/>
        </w:rPr>
        <w:t>SUSCITAÇÃO DE DÚVIDA</w:t>
      </w: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</w:p>
    <w:p w:rsidR="003B2424" w:rsidRPr="00121FDD" w:rsidRDefault="003B2424" w:rsidP="003B2424">
      <w:pPr>
        <w:jc w:val="center"/>
        <w:rPr>
          <w:rFonts w:ascii="Calibri" w:hAnsi="Calibri"/>
          <w:u w:val="single"/>
        </w:rPr>
      </w:pPr>
    </w:p>
    <w:p w:rsidR="003B2424" w:rsidRPr="00121FDD" w:rsidRDefault="00B44A60" w:rsidP="003B2424">
      <w:pPr>
        <w:jc w:val="both"/>
        <w:rPr>
          <w:rFonts w:ascii="Calibri" w:hAnsi="Calibri"/>
        </w:rPr>
      </w:pPr>
      <w:r>
        <w:rPr>
          <w:rFonts w:ascii="Calibri" w:hAnsi="Calibri"/>
          <w:b/>
          <w:bCs/>
        </w:rPr>
        <w:t>NOME COMPLETO</w:t>
      </w:r>
      <w:r>
        <w:rPr>
          <w:rFonts w:ascii="Calibri" w:hAnsi="Calibri"/>
        </w:rPr>
        <w:t>, nacionalidade, CPF nº____, filiação, estado civil, profissão, endereço eletrônico</w:t>
      </w:r>
      <w:r w:rsidR="00121FDD" w:rsidRPr="00121FDD">
        <w:rPr>
          <w:rFonts w:ascii="Calibri" w:hAnsi="Calibri"/>
        </w:rPr>
        <w:t xml:space="preserve">, residente e domiciliado à ________ </w:t>
      </w:r>
      <w:r w:rsidR="003B2424" w:rsidRPr="00121FDD">
        <w:rPr>
          <w:rFonts w:ascii="Calibri" w:hAnsi="Calibri"/>
        </w:rPr>
        <w:t xml:space="preserve">na qualidade de </w:t>
      </w:r>
      <w:r w:rsidR="00883DFA" w:rsidRPr="00121FDD">
        <w:rPr>
          <w:rFonts w:ascii="Calibri" w:hAnsi="Calibri"/>
        </w:rPr>
        <w:t>parte interessada no procedimento do Talão nº</w:t>
      </w:r>
      <w:r w:rsidR="003B2424" w:rsidRPr="00121FDD">
        <w:rPr>
          <w:rFonts w:ascii="Calibri" w:hAnsi="Calibri"/>
        </w:rPr>
        <w:t>, venho</w:t>
      </w:r>
      <w:r w:rsidR="00883DFA" w:rsidRPr="00121FDD">
        <w:rPr>
          <w:rFonts w:ascii="Calibri" w:hAnsi="Calibri"/>
        </w:rPr>
        <w:t>,</w:t>
      </w:r>
      <w:r w:rsidR="003B2424" w:rsidRPr="00121FDD">
        <w:rPr>
          <w:rFonts w:ascii="Calibri" w:hAnsi="Calibri"/>
        </w:rPr>
        <w:t xml:space="preserve"> através deste requerimento, </w:t>
      </w:r>
      <w:r w:rsidR="003B2424" w:rsidRPr="00121FDD">
        <w:rPr>
          <w:rFonts w:ascii="Calibri" w:hAnsi="Calibri"/>
          <w:u w:val="single"/>
        </w:rPr>
        <w:t>suscitar dúvida</w:t>
      </w:r>
      <w:r w:rsidR="003B2424" w:rsidRPr="00121FDD">
        <w:rPr>
          <w:rFonts w:ascii="Calibri" w:hAnsi="Calibri"/>
        </w:rPr>
        <w:t xml:space="preserve"> </w:t>
      </w:r>
      <w:r w:rsidR="00883DFA" w:rsidRPr="00121FDD">
        <w:rPr>
          <w:rFonts w:ascii="Calibri" w:hAnsi="Calibri"/>
        </w:rPr>
        <w:t>nos termos do art.</w:t>
      </w:r>
      <w:r w:rsidR="003B2424" w:rsidRPr="00121FDD">
        <w:rPr>
          <w:rFonts w:ascii="Calibri" w:hAnsi="Calibri"/>
        </w:rPr>
        <w:t xml:space="preserve">198 da Lei 6.015/73, visto que não foi possível solucionar administrativamente </w:t>
      </w:r>
      <w:r w:rsidR="00883DFA" w:rsidRPr="00121FDD">
        <w:rPr>
          <w:rFonts w:ascii="Calibri" w:hAnsi="Calibri"/>
        </w:rPr>
        <w:t>a pendência elencada por esta Serventia</w:t>
      </w:r>
      <w:r w:rsidR="003B2424" w:rsidRPr="00121FDD">
        <w:rPr>
          <w:rFonts w:ascii="Calibri" w:hAnsi="Calibri"/>
        </w:rPr>
        <w:t>.</w:t>
      </w: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Pr="00121FDD" w:rsidRDefault="003B2424" w:rsidP="003B2424">
      <w:pPr>
        <w:jc w:val="both"/>
        <w:rPr>
          <w:rFonts w:ascii="Calibri" w:hAnsi="Calibri"/>
        </w:rPr>
      </w:pPr>
      <w:r w:rsidRPr="00121FDD">
        <w:rPr>
          <w:rFonts w:ascii="Calibri" w:hAnsi="Calibri"/>
        </w:rPr>
        <w:t>Nestes Termos,</w:t>
      </w:r>
    </w:p>
    <w:p w:rsidR="003B2424" w:rsidRPr="00121FDD" w:rsidRDefault="003B2424" w:rsidP="003B2424">
      <w:pPr>
        <w:jc w:val="both"/>
        <w:rPr>
          <w:rFonts w:ascii="Calibri" w:hAnsi="Calibri"/>
        </w:rPr>
      </w:pPr>
      <w:r w:rsidRPr="00121FDD">
        <w:rPr>
          <w:rFonts w:ascii="Calibri" w:hAnsi="Calibri"/>
        </w:rPr>
        <w:t>Pede Deferimento.</w:t>
      </w: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Pr="00121FDD" w:rsidRDefault="003B2424" w:rsidP="003B2424">
      <w:pPr>
        <w:jc w:val="both"/>
        <w:rPr>
          <w:rFonts w:ascii="Calibri" w:hAnsi="Calibri"/>
        </w:rPr>
      </w:pPr>
      <w:r w:rsidRPr="00121FDD">
        <w:rPr>
          <w:rFonts w:ascii="Calibri" w:hAnsi="Calibri"/>
        </w:rPr>
        <w:t xml:space="preserve">Fortaleza, </w:t>
      </w:r>
      <w:r w:rsidR="00883DFA" w:rsidRPr="00121FDD">
        <w:rPr>
          <w:rFonts w:ascii="Calibri" w:hAnsi="Calibri"/>
        </w:rPr>
        <w:t>DATA</w:t>
      </w:r>
      <w:r w:rsidRPr="00121FDD">
        <w:rPr>
          <w:rFonts w:ascii="Calibri" w:hAnsi="Calibri"/>
        </w:rPr>
        <w:t>.</w:t>
      </w: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Pr="00121FDD" w:rsidRDefault="003B2424" w:rsidP="003B2424">
      <w:pPr>
        <w:jc w:val="both"/>
        <w:rPr>
          <w:rFonts w:ascii="Calibri" w:hAnsi="Calibri"/>
        </w:rPr>
      </w:pPr>
    </w:p>
    <w:p w:rsidR="003B2424" w:rsidRDefault="00244094" w:rsidP="00883DFA">
      <w:pPr>
        <w:jc w:val="center"/>
        <w:rPr>
          <w:rFonts w:ascii="Calibri" w:hAnsi="Calibri"/>
          <w:u w:val="single"/>
        </w:rPr>
      </w:pPr>
      <w:r w:rsidRPr="00121FDD">
        <w:rPr>
          <w:rFonts w:ascii="Calibri" w:hAnsi="Calibri"/>
          <w:u w:val="single"/>
        </w:rPr>
        <w:t>ASSINATURA COM FIRMA RECONHECIDA</w:t>
      </w:r>
    </w:p>
    <w:p w:rsidR="00B44A60" w:rsidRDefault="00B44A60" w:rsidP="00883DFA">
      <w:pPr>
        <w:jc w:val="center"/>
        <w:rPr>
          <w:rFonts w:ascii="Calibri" w:hAnsi="Calibri"/>
          <w:u w:val="single"/>
        </w:rPr>
      </w:pPr>
    </w:p>
    <w:p w:rsidR="00B44A60" w:rsidRDefault="00B44A60" w:rsidP="00883DFA">
      <w:pPr>
        <w:jc w:val="center"/>
        <w:rPr>
          <w:rFonts w:ascii="Calibri" w:hAnsi="Calibri"/>
          <w:u w:val="single"/>
        </w:rPr>
      </w:pPr>
    </w:p>
    <w:p w:rsidR="00B44A60" w:rsidRDefault="00B44A60" w:rsidP="00883DFA">
      <w:pPr>
        <w:jc w:val="center"/>
        <w:rPr>
          <w:rFonts w:ascii="Calibri" w:hAnsi="Calibri"/>
          <w:u w:val="single"/>
        </w:rPr>
      </w:pPr>
    </w:p>
    <w:p w:rsidR="00B44A60" w:rsidRDefault="00B44A60" w:rsidP="00883DFA">
      <w:pPr>
        <w:jc w:val="center"/>
        <w:rPr>
          <w:rFonts w:ascii="Calibri" w:hAnsi="Calibri"/>
          <w:u w:val="single"/>
        </w:rPr>
      </w:pPr>
    </w:p>
    <w:p w:rsidR="00B44A60" w:rsidRDefault="00B44A60" w:rsidP="00883DFA">
      <w:pPr>
        <w:jc w:val="center"/>
        <w:rPr>
          <w:rFonts w:ascii="Calibri" w:hAnsi="Calibri"/>
          <w:u w:val="single"/>
        </w:rPr>
      </w:pPr>
    </w:p>
    <w:p w:rsidR="00B44A60" w:rsidRDefault="00B44A60" w:rsidP="00883DFA">
      <w:pPr>
        <w:jc w:val="center"/>
        <w:rPr>
          <w:rFonts w:ascii="Calibri" w:hAnsi="Calibri"/>
          <w:u w:val="single"/>
        </w:rPr>
      </w:pPr>
    </w:p>
    <w:p w:rsidR="00B44A60" w:rsidRDefault="00B44A60" w:rsidP="00B44A60">
      <w:pPr>
        <w:numPr>
          <w:ilvl w:val="0"/>
          <w:numId w:val="1"/>
        </w:numPr>
        <w:jc w:val="both"/>
        <w:rPr>
          <w:rFonts w:ascii="Calibri" w:hAnsi="Calibri"/>
        </w:rPr>
      </w:pPr>
      <w:bookmarkStart w:id="0" w:name="_Hlk500140964"/>
      <w:r>
        <w:rPr>
          <w:rFonts w:ascii="Calibri" w:hAnsi="Calibri"/>
        </w:rPr>
        <w:t>Deverá constar todas as partes e suas qualificações (ex.: proprietários, compradores, credores...)</w:t>
      </w:r>
    </w:p>
    <w:p w:rsidR="00B44A60" w:rsidRDefault="00B44A60" w:rsidP="00B44A60">
      <w:pPr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>Caso haja desconhecimento de alguma das informações deverá constar no requerimento o referido desconhecimento.</w:t>
      </w:r>
      <w:bookmarkEnd w:id="0"/>
    </w:p>
    <w:p w:rsidR="00B44A60" w:rsidRDefault="00B44A60" w:rsidP="00B44A60">
      <w:pPr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>Caso não seja o requerente proprietário na Matrícula, anexar cópia autenticada de documento que ateste legitimidade; (</w:t>
      </w:r>
      <w:proofErr w:type="spellStart"/>
      <w:r>
        <w:rPr>
          <w:rFonts w:ascii="Calibri" w:hAnsi="Calibri"/>
        </w:rPr>
        <w:t>Ex</w:t>
      </w:r>
      <w:proofErr w:type="spellEnd"/>
      <w:r>
        <w:rPr>
          <w:rFonts w:ascii="Calibri" w:hAnsi="Calibri"/>
        </w:rPr>
        <w:t>: procuração ou escritura pública)</w:t>
      </w:r>
    </w:p>
    <w:p w:rsidR="00B44A60" w:rsidRPr="00121FDD" w:rsidRDefault="00B44A60" w:rsidP="00B44A60">
      <w:pPr>
        <w:rPr>
          <w:rFonts w:ascii="Calibri" w:hAnsi="Calibri"/>
          <w:u w:val="single"/>
        </w:rPr>
      </w:pPr>
    </w:p>
    <w:sectPr w:rsidR="00B44A60" w:rsidRPr="00121F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12A3C"/>
    <w:multiLevelType w:val="hybridMultilevel"/>
    <w:tmpl w:val="D2EA17A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4092752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424"/>
    <w:rsid w:val="00120DB5"/>
    <w:rsid w:val="00121FDD"/>
    <w:rsid w:val="00244094"/>
    <w:rsid w:val="003B2424"/>
    <w:rsid w:val="00883DFA"/>
    <w:rsid w:val="00B44A60"/>
    <w:rsid w:val="00D9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D2ABA59-7834-4127-819B-BAC8453BC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97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CARTÓRIO DE REGISTRO DE IMÓVEIS DA 1ª ZONA DE FORTALEZA</vt:lpstr>
    </vt:vector>
  </TitlesOfParts>
  <Company>1º Ofício - Registro de Imóveis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CARTÓRIO DE REGISTRO DE IMÓVEIS DA 1ª ZONA DE FORTALEZA</dc:title>
  <dc:subject/>
  <dc:creator>gmuller</dc:creator>
  <cp:keywords/>
  <dc:description/>
  <cp:lastModifiedBy>CAIO CESAR ARAUJO PINHEIRO</cp:lastModifiedBy>
  <cp:revision>2</cp:revision>
  <dcterms:created xsi:type="dcterms:W3CDTF">2025-10-09T20:16:00Z</dcterms:created>
  <dcterms:modified xsi:type="dcterms:W3CDTF">2025-10-09T20:16:00Z</dcterms:modified>
</cp:coreProperties>
</file>